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1B7" w:rsidRDefault="00D8349E" w:rsidP="00096A67">
      <w:pPr>
        <w:rPr>
          <w:b/>
          <w:bCs/>
          <w:sz w:val="28"/>
          <w:szCs w:val="28"/>
        </w:rPr>
      </w:pPr>
      <w:r w:rsidRPr="00C53186">
        <w:rPr>
          <w:b/>
          <w:bCs/>
          <w:sz w:val="28"/>
          <w:szCs w:val="28"/>
        </w:rPr>
        <w:t xml:space="preserve">ОПРОСНЫЙ ЛИСТ </w:t>
      </w:r>
    </w:p>
    <w:p w:rsidR="00096A67" w:rsidRDefault="00D8349E" w:rsidP="00096A67">
      <w:pPr>
        <w:rPr>
          <w:b/>
          <w:bCs/>
        </w:rPr>
      </w:pPr>
      <w:r w:rsidRPr="007D01B7">
        <w:rPr>
          <w:b/>
          <w:bCs/>
        </w:rPr>
        <w:t>ДЛЯ ПОДБОРА ГРАБЕЛЬНОЙ РЕШЕТКИ</w:t>
      </w:r>
    </w:p>
    <w:p w:rsidR="007D01B7" w:rsidRPr="007D01B7" w:rsidRDefault="007D01B7" w:rsidP="00096A67">
      <w:pPr>
        <w:rPr>
          <w:b/>
          <w:bCs/>
        </w:rPr>
      </w:pPr>
      <w:bookmarkStart w:id="0" w:name="_GoBack"/>
      <w:bookmarkEnd w:id="0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7"/>
        <w:gridCol w:w="2030"/>
        <w:gridCol w:w="165"/>
        <w:gridCol w:w="1098"/>
        <w:gridCol w:w="850"/>
        <w:gridCol w:w="208"/>
        <w:gridCol w:w="1174"/>
        <w:gridCol w:w="703"/>
      </w:tblGrid>
      <w:tr w:rsidR="00096A67" w:rsidRPr="00096A67" w:rsidTr="00333723">
        <w:trPr>
          <w:trHeight w:val="450"/>
        </w:trPr>
        <w:tc>
          <w:tcPr>
            <w:tcW w:w="10196" w:type="dxa"/>
            <w:gridSpan w:val="8"/>
            <w:shd w:val="clear" w:color="auto" w:fill="D9D9D9" w:themeFill="background1" w:themeFillShade="D9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  <w:r w:rsidRPr="00096A67">
              <w:rPr>
                <w:b/>
                <w:bCs/>
              </w:rPr>
              <w:t>1. Сведения о заказчике</w:t>
            </w:r>
          </w:p>
        </w:tc>
      </w:tr>
      <w:tr w:rsidR="00096A67" w:rsidRPr="00096A67" w:rsidTr="00333723">
        <w:trPr>
          <w:trHeight w:val="450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Организация: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</w:p>
        </w:tc>
      </w:tr>
      <w:tr w:rsidR="00096A67" w:rsidRPr="00096A67" w:rsidTr="00333723">
        <w:trPr>
          <w:trHeight w:val="450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Название объекта: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</w:p>
        </w:tc>
      </w:tr>
      <w:tr w:rsidR="00096A67" w:rsidRPr="00096A67" w:rsidTr="00333723">
        <w:trPr>
          <w:trHeight w:val="400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 xml:space="preserve">ФИО и должность заполнившего </w:t>
            </w:r>
          </w:p>
          <w:p w:rsidR="00096A67" w:rsidRPr="00096A67" w:rsidRDefault="00096A67" w:rsidP="00096A67">
            <w:r w:rsidRPr="00096A67">
              <w:t>опросный лист: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</w:p>
        </w:tc>
      </w:tr>
      <w:tr w:rsidR="00096A67" w:rsidRPr="00096A67" w:rsidTr="00333723">
        <w:trPr>
          <w:trHeight w:val="400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Контактный телефон: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</w:p>
        </w:tc>
      </w:tr>
      <w:tr w:rsidR="00096A67" w:rsidRPr="00096A67" w:rsidTr="00333723">
        <w:trPr>
          <w:trHeight w:val="395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E-</w:t>
            </w:r>
            <w:proofErr w:type="spellStart"/>
            <w:r w:rsidRPr="00096A67">
              <w:t>mail</w:t>
            </w:r>
            <w:proofErr w:type="spellEnd"/>
            <w:r w:rsidRPr="00096A67">
              <w:t>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  <w:lang w:val="en-US"/>
              </w:rPr>
            </w:pPr>
          </w:p>
        </w:tc>
      </w:tr>
      <w:tr w:rsidR="00096A67" w:rsidRPr="00096A67" w:rsidTr="00333723">
        <w:trPr>
          <w:trHeight w:val="56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Принцип выбора поставщика:</w:t>
            </w:r>
          </w:p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  <w:r w:rsidRPr="00096A67">
              <w:t>□ цена;   □ качество;  □ сроки;  □ другое</w:t>
            </w:r>
          </w:p>
        </w:tc>
      </w:tr>
      <w:tr w:rsidR="00096A67" w:rsidRPr="00096A67" w:rsidTr="00333723">
        <w:trPr>
          <w:trHeight w:val="473"/>
        </w:trPr>
        <w:tc>
          <w:tcPr>
            <w:tcW w:w="10196" w:type="dxa"/>
            <w:gridSpan w:val="8"/>
            <w:shd w:val="clear" w:color="auto" w:fill="D9D9D9" w:themeFill="background1" w:themeFillShade="D9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  <w:r w:rsidRPr="00096A67">
              <w:rPr>
                <w:b/>
                <w:bCs/>
              </w:rPr>
              <w:t>2. Общие сведения об объекте</w:t>
            </w:r>
          </w:p>
        </w:tc>
      </w:tr>
      <w:tr w:rsidR="00096A67" w:rsidRPr="00096A67" w:rsidTr="00333723">
        <w:trPr>
          <w:trHeight w:val="409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Объект: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КНС</w:t>
            </w:r>
          </w:p>
        </w:tc>
        <w:tc>
          <w:tcPr>
            <w:tcW w:w="2152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КОС</w:t>
            </w:r>
          </w:p>
        </w:tc>
        <w:tc>
          <w:tcPr>
            <w:tcW w:w="2404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ЛОС</w:t>
            </w:r>
          </w:p>
        </w:tc>
      </w:tr>
      <w:tr w:rsidR="00096A67" w:rsidRPr="00096A67" w:rsidTr="00333723">
        <w:trPr>
          <w:trHeight w:val="409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 xml:space="preserve"> Массоподготовительное отделение</w:t>
            </w:r>
          </w:p>
          <w:p w:rsidR="00096A67" w:rsidRPr="00096A67" w:rsidRDefault="00096A67" w:rsidP="00096A67">
            <w:r w:rsidRPr="00096A67">
              <w:t>БДМ ________________________________________________</w:t>
            </w:r>
          </w:p>
        </w:tc>
      </w:tr>
      <w:tr w:rsidR="00096A67" w:rsidRPr="00096A67" w:rsidTr="00333723">
        <w:trPr>
          <w:trHeight w:val="359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Характер сточных вод: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 xml:space="preserve">□ </w:t>
            </w:r>
            <w:proofErr w:type="spellStart"/>
            <w:r w:rsidRPr="00096A67">
              <w:t>хоз</w:t>
            </w:r>
            <w:proofErr w:type="spellEnd"/>
            <w:r w:rsidRPr="00096A67">
              <w:t>-бытовые</w:t>
            </w:r>
          </w:p>
        </w:tc>
        <w:tc>
          <w:tcPr>
            <w:tcW w:w="2152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производственные</w:t>
            </w:r>
          </w:p>
        </w:tc>
        <w:tc>
          <w:tcPr>
            <w:tcW w:w="2404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ливневые</w:t>
            </w:r>
          </w:p>
        </w:tc>
      </w:tr>
      <w:tr w:rsidR="00096A67" w:rsidRPr="00096A67" w:rsidTr="00333723">
        <w:trPr>
          <w:trHeight w:val="359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другое отходы переработки макулатуры после сепаратора</w:t>
            </w:r>
          </w:p>
        </w:tc>
      </w:tr>
      <w:tr w:rsidR="00096A67" w:rsidRPr="00096A67" w:rsidTr="00333723">
        <w:trPr>
          <w:trHeight w:val="423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Характер отбросов: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наличие песка</w:t>
            </w:r>
          </w:p>
        </w:tc>
        <w:tc>
          <w:tcPr>
            <w:tcW w:w="2152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наличие камней</w:t>
            </w:r>
          </w:p>
        </w:tc>
        <w:tc>
          <w:tcPr>
            <w:tcW w:w="2404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наличие тряпок</w:t>
            </w:r>
          </w:p>
        </w:tc>
      </w:tr>
      <w:tr w:rsidR="00096A67" w:rsidRPr="00096A67" w:rsidTr="00333723">
        <w:trPr>
          <w:trHeight w:val="880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i/>
                <w:iCs/>
              </w:rPr>
            </w:pPr>
          </w:p>
          <w:p w:rsidR="00096A67" w:rsidRPr="00096A67" w:rsidRDefault="00096A67" w:rsidP="00096A67">
            <w:pPr>
              <w:rPr>
                <w:i/>
                <w:iCs/>
                <w:u w:val="single"/>
              </w:rPr>
            </w:pPr>
            <w:r w:rsidRPr="00096A67">
              <w:rPr>
                <w:i/>
                <w:iCs/>
              </w:rPr>
              <w:t>_</w:t>
            </w:r>
            <w:r w:rsidRPr="00096A67">
              <w:rPr>
                <w:i/>
                <w:iCs/>
                <w:u w:val="single"/>
              </w:rPr>
              <w:t xml:space="preserve">пленки, файлы, волокнистый материал, скрепки, </w:t>
            </w:r>
            <w:proofErr w:type="spellStart"/>
            <w:r w:rsidRPr="00096A67">
              <w:rPr>
                <w:i/>
                <w:iCs/>
                <w:u w:val="single"/>
              </w:rPr>
              <w:t>металические</w:t>
            </w:r>
            <w:proofErr w:type="spellEnd"/>
            <w:r w:rsidRPr="00096A67">
              <w:rPr>
                <w:i/>
                <w:iCs/>
                <w:u w:val="single"/>
              </w:rPr>
              <w:t xml:space="preserve"> детали скоросшивателей</w:t>
            </w:r>
          </w:p>
          <w:p w:rsidR="00096A67" w:rsidRPr="00096A67" w:rsidRDefault="00096A67" w:rsidP="00096A67">
            <w:pPr>
              <w:rPr>
                <w:i/>
                <w:iCs/>
              </w:rPr>
            </w:pPr>
            <w:r w:rsidRPr="00096A67">
              <w:rPr>
                <w:i/>
                <w:iCs/>
              </w:rPr>
              <w:t xml:space="preserve">(при наличии промышленных стоков указать характер отбросов) </w:t>
            </w:r>
          </w:p>
        </w:tc>
      </w:tr>
      <w:tr w:rsidR="00096A67" w:rsidRPr="00096A67" w:rsidTr="00333723">
        <w:trPr>
          <w:trHeight w:val="415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Производительность объекта: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Проектная: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</w:t>
            </w:r>
            <w:r w:rsidRPr="00096A67">
              <w:rPr>
                <w:vertAlign w:val="superscript"/>
              </w:rPr>
              <w:t>3</w:t>
            </w:r>
            <w:r w:rsidRPr="00096A67">
              <w:t>/ч</w:t>
            </w:r>
          </w:p>
        </w:tc>
      </w:tr>
      <w:tr w:rsidR="00096A67" w:rsidRPr="00096A67" w:rsidTr="00333723">
        <w:trPr>
          <w:trHeight w:val="415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Фактическая: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</w:t>
            </w:r>
            <w:r w:rsidRPr="00096A67">
              <w:rPr>
                <w:vertAlign w:val="superscript"/>
              </w:rPr>
              <w:t>3</w:t>
            </w:r>
            <w:r w:rsidRPr="00096A67">
              <w:t>/ч</w:t>
            </w:r>
          </w:p>
        </w:tc>
      </w:tr>
      <w:tr w:rsidR="00096A67" w:rsidRPr="00096A67" w:rsidTr="00333723">
        <w:trPr>
          <w:trHeight w:val="405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Существующая механическая очистка: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Тип:</w:t>
            </w:r>
          </w:p>
        </w:tc>
        <w:tc>
          <w:tcPr>
            <w:tcW w:w="4556" w:type="dxa"/>
            <w:gridSpan w:val="6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405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proofErr w:type="spellStart"/>
            <w:r w:rsidRPr="00096A67">
              <w:t>Прозор</w:t>
            </w:r>
            <w:proofErr w:type="spellEnd"/>
            <w:r w:rsidRPr="00096A67">
              <w:t>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мм</w:t>
            </w:r>
          </w:p>
        </w:tc>
      </w:tr>
      <w:tr w:rsidR="00096A67" w:rsidRPr="00096A67" w:rsidTr="00333723">
        <w:trPr>
          <w:trHeight w:val="405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Всего решеток: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proofErr w:type="spellStart"/>
            <w:r w:rsidRPr="00096A67">
              <w:t>шт</w:t>
            </w:r>
            <w:proofErr w:type="spellEnd"/>
          </w:p>
        </w:tc>
      </w:tr>
      <w:tr w:rsidR="00096A67" w:rsidRPr="00096A67" w:rsidTr="00333723">
        <w:trPr>
          <w:trHeight w:val="405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В работе: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proofErr w:type="spellStart"/>
            <w:r w:rsidRPr="00096A67">
              <w:t>шт</w:t>
            </w:r>
            <w:proofErr w:type="spellEnd"/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Наличие грузоподъёмного механизма: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да</w:t>
            </w:r>
          </w:p>
        </w:tc>
        <w:tc>
          <w:tcPr>
            <w:tcW w:w="2152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Грузоподъемность: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т</w:t>
            </w:r>
          </w:p>
        </w:tc>
      </w:tr>
      <w:tr w:rsidR="00096A67" w:rsidRPr="00096A67" w:rsidTr="00333723">
        <w:trPr>
          <w:trHeight w:val="372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</w:t>
            </w:r>
          </w:p>
        </w:tc>
      </w:tr>
      <w:tr w:rsidR="00096A67" w:rsidRPr="00096A67" w:rsidTr="00333723">
        <w:trPr>
          <w:trHeight w:val="387"/>
        </w:trPr>
        <w:tc>
          <w:tcPr>
            <w:tcW w:w="10196" w:type="dxa"/>
            <w:gridSpan w:val="8"/>
            <w:shd w:val="clear" w:color="auto" w:fill="D9D9D9" w:themeFill="background1" w:themeFillShade="D9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  <w:r w:rsidRPr="00096A67">
              <w:rPr>
                <w:b/>
                <w:bCs/>
              </w:rPr>
              <w:t>3. Параметры подбора оборудования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Требуемое количество:</w:t>
            </w:r>
          </w:p>
        </w:tc>
        <w:tc>
          <w:tcPr>
            <w:tcW w:w="5883" w:type="dxa"/>
            <w:gridSpan w:val="6"/>
            <w:shd w:val="clear" w:color="auto" w:fill="auto"/>
            <w:vAlign w:val="center"/>
          </w:tcPr>
          <w:p w:rsidR="00096A67" w:rsidRPr="00096A67" w:rsidRDefault="00096A67" w:rsidP="00096A67">
            <w:pPr>
              <w:rPr>
                <w:b/>
                <w:bCs/>
              </w:rPr>
            </w:pPr>
            <w:r w:rsidRPr="00096A67">
              <w:rPr>
                <w:b/>
                <w:bCs/>
              </w:rPr>
              <w:t>1</w:t>
            </w:r>
          </w:p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proofErr w:type="spellStart"/>
            <w:r w:rsidRPr="00096A67">
              <w:t>шт</w:t>
            </w:r>
            <w:proofErr w:type="spellEnd"/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lastRenderedPageBreak/>
              <w:t>Расход сточных вод на одну решетку: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Минимальный: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</w:t>
            </w:r>
            <w:r w:rsidRPr="00096A67">
              <w:rPr>
                <w:vertAlign w:val="superscript"/>
              </w:rPr>
              <w:t>3</w:t>
            </w:r>
            <w:r w:rsidRPr="00096A67">
              <w:t>/ч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Средний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</w:t>
            </w:r>
            <w:r w:rsidRPr="00096A67">
              <w:rPr>
                <w:vertAlign w:val="superscript"/>
              </w:rPr>
              <w:t>3</w:t>
            </w:r>
            <w:r w:rsidRPr="00096A67">
              <w:t>/ч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Максимальный</w:t>
            </w:r>
          </w:p>
        </w:tc>
        <w:tc>
          <w:tcPr>
            <w:tcW w:w="3853" w:type="dxa"/>
            <w:gridSpan w:val="5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</w:t>
            </w:r>
            <w:r w:rsidRPr="00096A67">
              <w:rPr>
                <w:vertAlign w:val="superscript"/>
              </w:rPr>
              <w:t>3</w:t>
            </w:r>
            <w:r w:rsidRPr="00096A67">
              <w:t>/ч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Уровень жидкости в канале перед решеткой при максимальном расходе:</w:t>
            </w:r>
          </w:p>
        </w:tc>
        <w:tc>
          <w:tcPr>
            <w:tcW w:w="5883" w:type="dxa"/>
            <w:gridSpan w:val="6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мм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Скорость течения вод в канале перед решеткой:</w:t>
            </w:r>
          </w:p>
        </w:tc>
        <w:tc>
          <w:tcPr>
            <w:tcW w:w="5883" w:type="dxa"/>
            <w:gridSpan w:val="6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м/с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 xml:space="preserve">Требуемый </w:t>
            </w:r>
            <w:proofErr w:type="spellStart"/>
            <w:r w:rsidRPr="00096A67">
              <w:t>прозор</w:t>
            </w:r>
            <w:proofErr w:type="spellEnd"/>
            <w:r w:rsidRPr="00096A67">
              <w:t xml:space="preserve"> решетки:</w:t>
            </w:r>
          </w:p>
        </w:tc>
        <w:tc>
          <w:tcPr>
            <w:tcW w:w="5883" w:type="dxa"/>
            <w:gridSpan w:val="6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703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мм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Высота выгрузки отбросов с решетки выше уровня канала: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 мм (стандарт)</w:t>
            </w:r>
          </w:p>
        </w:tc>
        <w:tc>
          <w:tcPr>
            <w:tcW w:w="4556" w:type="dxa"/>
            <w:gridSpan w:val="6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другое _______1500мм _____________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Угол установки решетки:</w:t>
            </w:r>
          </w:p>
        </w:tc>
        <w:tc>
          <w:tcPr>
            <w:tcW w:w="203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75º (стандарт)</w:t>
            </w:r>
          </w:p>
        </w:tc>
        <w:tc>
          <w:tcPr>
            <w:tcW w:w="4556" w:type="dxa"/>
            <w:gridSpan w:val="6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другое ____________________</w:t>
            </w:r>
          </w:p>
        </w:tc>
      </w:tr>
      <w:tr w:rsidR="00096A67" w:rsidRPr="00096A67" w:rsidTr="00333723">
        <w:trPr>
          <w:trHeight w:val="387"/>
        </w:trPr>
        <w:tc>
          <w:tcPr>
            <w:tcW w:w="10196" w:type="dxa"/>
            <w:gridSpan w:val="8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Габаритные размеры канала в месте установки решетки:</w:t>
            </w:r>
          </w:p>
        </w:tc>
      </w:tr>
      <w:tr w:rsidR="00096A67" w:rsidRPr="00096A67" w:rsidTr="00333723">
        <w:trPr>
          <w:trHeight w:val="387"/>
        </w:trPr>
        <w:tc>
          <w:tcPr>
            <w:tcW w:w="10196" w:type="dxa"/>
            <w:gridSpan w:val="8"/>
            <w:shd w:val="clear" w:color="auto" w:fill="D9D9D9" w:themeFill="background1" w:themeFillShade="D9"/>
            <w:vAlign w:val="center"/>
          </w:tcPr>
          <w:p w:rsidR="00096A67" w:rsidRPr="00096A67" w:rsidRDefault="00096A67" w:rsidP="00096A67">
            <w:r w:rsidRPr="00096A67">
              <w:rPr>
                <w:b/>
                <w:bCs/>
              </w:rPr>
              <w:t>4. Комплектация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Материал исполнения решетки: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□)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Режим работы: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Количество запусков в час: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Время работы в час: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Время работы в сутки: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Исполнение привода: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общепромышленное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Защита привода по IP: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IP 55 (стандарт)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Защита элементов и деталей решетки от поломки при возникновении аварийных ситуаций: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муфта ограничения крутящего момента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Комплектация системой управления: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 xml:space="preserve"> индивидуальный ШУЭ</w:t>
            </w:r>
          </w:p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Датчик уровня:</w:t>
            </w:r>
          </w:p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3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3293" w:type="dxa"/>
            <w:gridSpan w:val="4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нет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/>
        </w:tc>
      </w:tr>
      <w:tr w:rsidR="00096A67" w:rsidRPr="00096A67" w:rsidTr="00333723">
        <w:trPr>
          <w:trHeight w:val="387"/>
        </w:trPr>
        <w:tc>
          <w:tcPr>
            <w:tcW w:w="3610" w:type="dxa"/>
            <w:vMerge w:val="restart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Услуги:</w:t>
            </w:r>
          </w:p>
        </w:tc>
        <w:tc>
          <w:tcPr>
            <w:tcW w:w="2195" w:type="dxa"/>
            <w:gridSpan w:val="2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195" w:type="dxa"/>
            <w:gridSpan w:val="3"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2196" w:type="dxa"/>
            <w:gridSpan w:val="2"/>
            <w:shd w:val="clear" w:color="auto" w:fill="auto"/>
            <w:vAlign w:val="center"/>
          </w:tcPr>
          <w:p w:rsidR="00096A67" w:rsidRPr="00096A67" w:rsidRDefault="00096A67" w:rsidP="00096A67">
            <w:r w:rsidRPr="00096A67">
              <w:t>□ нет</w:t>
            </w:r>
          </w:p>
        </w:tc>
      </w:tr>
      <w:tr w:rsidR="00096A67" w:rsidRPr="00096A67" w:rsidTr="00333723">
        <w:trPr>
          <w:trHeight w:val="387"/>
        </w:trPr>
        <w:tc>
          <w:tcPr>
            <w:tcW w:w="3610" w:type="dxa"/>
            <w:vMerge/>
            <w:shd w:val="clear" w:color="auto" w:fill="auto"/>
            <w:vAlign w:val="center"/>
          </w:tcPr>
          <w:p w:rsidR="00096A67" w:rsidRPr="00096A67" w:rsidRDefault="00096A67" w:rsidP="00096A67"/>
        </w:tc>
        <w:tc>
          <w:tcPr>
            <w:tcW w:w="6586" w:type="dxa"/>
            <w:gridSpan w:val="7"/>
            <w:shd w:val="clear" w:color="auto" w:fill="auto"/>
            <w:vAlign w:val="center"/>
          </w:tcPr>
          <w:p w:rsidR="00096A67" w:rsidRPr="00096A67" w:rsidRDefault="00096A67" w:rsidP="00096A67"/>
        </w:tc>
      </w:tr>
    </w:tbl>
    <w:p w:rsidR="00096A67" w:rsidRPr="00096A67" w:rsidRDefault="00096A67" w:rsidP="00096A67"/>
    <w:p w:rsidR="00246D3F" w:rsidRPr="00096A67" w:rsidRDefault="00246D3F" w:rsidP="00096A67"/>
    <w:sectPr w:rsidR="00246D3F" w:rsidRPr="00096A67">
      <w:headerReference w:type="even" r:id="rId7"/>
      <w:head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647" w:rsidRDefault="00F14647" w:rsidP="00F74482">
      <w:pPr>
        <w:spacing w:after="0"/>
      </w:pPr>
      <w:r>
        <w:separator/>
      </w:r>
    </w:p>
  </w:endnote>
  <w:endnote w:type="continuationSeparator" w:id="0">
    <w:p w:rsidR="00F14647" w:rsidRDefault="00F14647" w:rsidP="00F744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647" w:rsidRDefault="00F14647" w:rsidP="00F74482">
      <w:pPr>
        <w:spacing w:after="0"/>
      </w:pPr>
      <w:r>
        <w:separator/>
      </w:r>
    </w:p>
  </w:footnote>
  <w:footnote w:type="continuationSeparator" w:id="0">
    <w:p w:rsidR="00F14647" w:rsidRDefault="00F14647" w:rsidP="00F744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F146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4" o:spid="_x0000_s2062" type="#_x0000_t75" style="position:absolute;margin-left:0;margin-top:0;width:892.8pt;height:1262.85pt;z-index:-251657216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5B543C">
    <w:pPr>
      <w:pStyle w:val="a3"/>
    </w:pPr>
    <w:r>
      <w:rPr>
        <w:noProof/>
        <w:lang w:eastAsia="ru-RU"/>
      </w:rPr>
      <w:drawing>
        <wp:inline distT="0" distB="0" distL="0" distR="0">
          <wp:extent cx="5940425" cy="563245"/>
          <wp:effectExtent l="0" t="0" r="3175" b="8255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314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74482" w:rsidRDefault="00F146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5" o:spid="_x0000_s2063" type="#_x0000_t75" style="position:absolute;margin-left:0;margin-top:0;width:892.8pt;height:1262.85pt;z-index:-251656192;mso-position-horizontal:center;mso-position-horizontal-relative:margin;mso-position-vertical:center;mso-position-vertical-relative:margin" o:allowincell="f">
          <v:imagedata r:id="rId2" o:title="паттерн вертикальный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4482" w:rsidRDefault="00F1464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964703" o:spid="_x0000_s2061" type="#_x0000_t75" style="position:absolute;margin-left:0;margin-top:0;width:892.8pt;height:1262.85pt;z-index:-251658240;mso-position-horizontal:center;mso-position-horizontal-relative:margin;mso-position-vertical:center;mso-position-vertical-relative:margin" o:allowincell="f">
          <v:imagedata r:id="rId1" o:title="паттерн вертикальный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82"/>
    <w:rsid w:val="00096A67"/>
    <w:rsid w:val="00246D3F"/>
    <w:rsid w:val="005B543C"/>
    <w:rsid w:val="00706CFB"/>
    <w:rsid w:val="007D01B7"/>
    <w:rsid w:val="008B0178"/>
    <w:rsid w:val="00B82A96"/>
    <w:rsid w:val="00C53186"/>
    <w:rsid w:val="00CF4CB4"/>
    <w:rsid w:val="00D8349E"/>
    <w:rsid w:val="00F14647"/>
    <w:rsid w:val="00F7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74BFF2D0"/>
  <w15:chartTrackingRefBased/>
  <w15:docId w15:val="{8547076F-D020-4170-B2F2-15B5AE8B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543C"/>
    <w:pPr>
      <w:spacing w:after="8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F74482"/>
  </w:style>
  <w:style w:type="paragraph" w:styleId="a5">
    <w:name w:val="footer"/>
    <w:basedOn w:val="a"/>
    <w:link w:val="a6"/>
    <w:uiPriority w:val="99"/>
    <w:unhideWhenUsed/>
    <w:rsid w:val="00F74482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F74482"/>
  </w:style>
  <w:style w:type="table" w:customStyle="1" w:styleId="TableNormal">
    <w:name w:val="Table Normal"/>
    <w:uiPriority w:val="2"/>
    <w:semiHidden/>
    <w:unhideWhenUsed/>
    <w:qFormat/>
    <w:rsid w:val="005B543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543C"/>
    <w:pPr>
      <w:widowControl w:val="0"/>
      <w:autoSpaceDE w:val="0"/>
      <w:autoSpaceDN w:val="0"/>
      <w:spacing w:after="0"/>
    </w:pPr>
    <w:rPr>
      <w:rFonts w:ascii="Times New Roman" w:eastAsia="Times New Roman" w:hAnsi="Times New Roman" w:cs="Times New Roman"/>
    </w:rPr>
  </w:style>
  <w:style w:type="table" w:styleId="a7">
    <w:name w:val="Table Grid"/>
    <w:basedOn w:val="a1"/>
    <w:uiPriority w:val="59"/>
    <w:rsid w:val="00096A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36C8EE-ED06-4B4F-BB69-BA563EE8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2023-10-12T06:07:00Z</dcterms:created>
  <dcterms:modified xsi:type="dcterms:W3CDTF">2023-10-12T06:47:00Z</dcterms:modified>
</cp:coreProperties>
</file>